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E9" w:rsidRDefault="00F7022C" w:rsidP="00A30772">
      <w:pPr>
        <w:tabs>
          <w:tab w:val="left" w:pos="1725"/>
        </w:tabs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A30772">
        <w:rPr>
          <w:rFonts w:ascii="Arial" w:hAnsi="Arial" w:cs="Arial"/>
          <w:b/>
          <w:sz w:val="36"/>
          <w:szCs w:val="36"/>
        </w:rPr>
        <w:t>Βιογραφικό</w:t>
      </w:r>
      <w:r w:rsidR="000438E9" w:rsidRPr="00A30772">
        <w:rPr>
          <w:rFonts w:ascii="Arial" w:hAnsi="Arial" w:cs="Arial"/>
          <w:b/>
          <w:sz w:val="36"/>
          <w:szCs w:val="36"/>
        </w:rPr>
        <w:t xml:space="preserve"> Σημείωμα</w:t>
      </w:r>
    </w:p>
    <w:p w:rsidR="00A30772" w:rsidRPr="00E249D6" w:rsidRDefault="00A30772" w:rsidP="00A30772">
      <w:pPr>
        <w:tabs>
          <w:tab w:val="left" w:pos="2235"/>
        </w:tabs>
        <w:rPr>
          <w:rFonts w:ascii="Times New Roman" w:hAnsi="Times New Roman" w:cs="Times New Roman"/>
          <w:b/>
          <w:sz w:val="32"/>
          <w:szCs w:val="32"/>
        </w:rPr>
      </w:pPr>
      <w:r w:rsidRPr="00E249D6">
        <w:rPr>
          <w:rFonts w:ascii="Times New Roman" w:hAnsi="Times New Roman" w:cs="Times New Roman"/>
          <w:b/>
          <w:sz w:val="32"/>
          <w:szCs w:val="32"/>
        </w:rPr>
        <w:t>Ρήγας Νικόλαος</w:t>
      </w:r>
    </w:p>
    <w:p w:rsidR="00A30772" w:rsidRPr="00A30772" w:rsidRDefault="00A30772" w:rsidP="00A30772">
      <w:pPr>
        <w:tabs>
          <w:tab w:val="left" w:pos="1725"/>
          <w:tab w:val="left" w:pos="2340"/>
        </w:tabs>
        <w:rPr>
          <w:rFonts w:ascii="Arial" w:hAnsi="Arial" w:cs="Arial"/>
          <w:b/>
          <w:sz w:val="36"/>
          <w:szCs w:val="36"/>
          <w:lang w:val="en-US"/>
        </w:rPr>
      </w:pPr>
      <w:r w:rsidRPr="00A30772"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1076325" cy="1266825"/>
            <wp:effectExtent l="19050" t="0" r="9525" b="0"/>
            <wp:docPr id="5" name="Εικόνα 2" descr="C:\Users\User\Desktop\E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IKO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E9" w:rsidRPr="00A30772" w:rsidRDefault="000438E9" w:rsidP="00A30772">
      <w:pPr>
        <w:tabs>
          <w:tab w:val="left" w:pos="255"/>
          <w:tab w:val="left" w:pos="172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70200">
        <w:rPr>
          <w:rFonts w:ascii="Arial" w:hAnsi="Arial" w:cs="Arial"/>
          <w:b/>
          <w:sz w:val="32"/>
          <w:szCs w:val="32"/>
          <w:u w:val="single"/>
        </w:rPr>
        <w:t>ΠΡΟΣΩΠΙΚΑ ΣΤΟΙΧΕΙΑ</w:t>
      </w:r>
    </w:p>
    <w:p w:rsidR="000438E9" w:rsidRPr="00270200" w:rsidRDefault="000438E9" w:rsidP="000438E9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r w:rsidRPr="00270200">
        <w:rPr>
          <w:rFonts w:ascii="Arial" w:hAnsi="Arial" w:cs="Arial"/>
          <w:sz w:val="24"/>
          <w:szCs w:val="24"/>
        </w:rPr>
        <w:t>Ημερομ.γέννησης: 26/07/1976</w:t>
      </w:r>
    </w:p>
    <w:p w:rsidR="000438E9" w:rsidRPr="00A30772" w:rsidRDefault="000438E9" w:rsidP="000438E9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r w:rsidRPr="00270200">
        <w:rPr>
          <w:rFonts w:ascii="Arial" w:hAnsi="Arial" w:cs="Arial"/>
          <w:sz w:val="24"/>
          <w:szCs w:val="24"/>
          <w:lang w:val="en-US"/>
        </w:rPr>
        <w:t>T</w:t>
      </w:r>
      <w:proofErr w:type="spellStart"/>
      <w:r w:rsidRPr="00270200">
        <w:rPr>
          <w:rFonts w:ascii="Arial" w:hAnsi="Arial" w:cs="Arial"/>
          <w:sz w:val="24"/>
          <w:szCs w:val="24"/>
        </w:rPr>
        <w:t>όπος</w:t>
      </w:r>
      <w:proofErr w:type="spellEnd"/>
      <w:r w:rsidRPr="00270200">
        <w:rPr>
          <w:rFonts w:ascii="Arial" w:hAnsi="Arial" w:cs="Arial"/>
          <w:sz w:val="24"/>
          <w:szCs w:val="24"/>
        </w:rPr>
        <w:t xml:space="preserve"> </w:t>
      </w:r>
      <w:r w:rsidR="001F5366" w:rsidRPr="00270200">
        <w:rPr>
          <w:rFonts w:ascii="Arial" w:hAnsi="Arial" w:cs="Arial"/>
          <w:sz w:val="24"/>
          <w:szCs w:val="24"/>
        </w:rPr>
        <w:t>γέννησης:</w:t>
      </w:r>
      <w:r w:rsidR="00A30772" w:rsidRPr="00A30772">
        <w:rPr>
          <w:rFonts w:ascii="Arial" w:hAnsi="Arial" w:cs="Arial"/>
          <w:sz w:val="24"/>
          <w:szCs w:val="24"/>
        </w:rPr>
        <w:t xml:space="preserve"> </w:t>
      </w:r>
      <w:r w:rsidRPr="00270200">
        <w:rPr>
          <w:rFonts w:ascii="Arial" w:hAnsi="Arial" w:cs="Arial"/>
          <w:sz w:val="24"/>
          <w:szCs w:val="24"/>
        </w:rPr>
        <w:t>Αθήνα</w:t>
      </w:r>
    </w:p>
    <w:p w:rsidR="00A30772" w:rsidRPr="00A30772" w:rsidRDefault="00A30772" w:rsidP="000438E9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</w:t>
      </w:r>
      <w:r w:rsidRPr="00A307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Σάμου 64</w:t>
      </w:r>
    </w:p>
    <w:p w:rsidR="001F5366" w:rsidRPr="00270200" w:rsidRDefault="001F5366" w:rsidP="000438E9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70200">
        <w:rPr>
          <w:rFonts w:ascii="Arial" w:hAnsi="Arial" w:cs="Arial"/>
          <w:sz w:val="24"/>
          <w:szCs w:val="24"/>
        </w:rPr>
        <w:t>Οικογεν</w:t>
      </w:r>
      <w:proofErr w:type="spellEnd"/>
      <w:r w:rsidRPr="00270200">
        <w:rPr>
          <w:rFonts w:ascii="Arial" w:hAnsi="Arial" w:cs="Arial"/>
          <w:sz w:val="24"/>
          <w:szCs w:val="24"/>
        </w:rPr>
        <w:t xml:space="preserve">. Κατάσταση: Έγγαμος </w:t>
      </w:r>
    </w:p>
    <w:p w:rsidR="005862A8" w:rsidRPr="00A30772" w:rsidRDefault="000B4090" w:rsidP="000438E9">
      <w:pPr>
        <w:tabs>
          <w:tab w:val="left" w:pos="2235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70200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270200">
        <w:rPr>
          <w:rFonts w:ascii="Arial" w:hAnsi="Arial" w:cs="Arial"/>
          <w:sz w:val="24"/>
          <w:szCs w:val="24"/>
        </w:rPr>
        <w:t>ριθμός</w:t>
      </w:r>
      <w:proofErr w:type="spellEnd"/>
      <w:r w:rsidR="00270200" w:rsidRPr="00A30772">
        <w:rPr>
          <w:rFonts w:ascii="Arial" w:hAnsi="Arial" w:cs="Arial"/>
          <w:sz w:val="24"/>
          <w:szCs w:val="24"/>
          <w:lang w:val="en-US"/>
        </w:rPr>
        <w:t xml:space="preserve"> </w:t>
      </w:r>
      <w:r w:rsidR="00A307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0200">
        <w:rPr>
          <w:rFonts w:ascii="Arial" w:hAnsi="Arial" w:cs="Arial"/>
          <w:sz w:val="24"/>
          <w:szCs w:val="24"/>
        </w:rPr>
        <w:t>τηλ</w:t>
      </w:r>
      <w:proofErr w:type="spellEnd"/>
      <w:proofErr w:type="gramEnd"/>
      <w:r w:rsidR="005862A8" w:rsidRPr="00A30772">
        <w:rPr>
          <w:rFonts w:ascii="Arial" w:hAnsi="Arial" w:cs="Arial"/>
          <w:sz w:val="24"/>
          <w:szCs w:val="24"/>
          <w:lang w:val="en-US"/>
        </w:rPr>
        <w:t>.</w:t>
      </w:r>
      <w:r w:rsidR="00270200" w:rsidRPr="00A30772">
        <w:rPr>
          <w:rFonts w:ascii="Arial" w:hAnsi="Arial" w:cs="Arial"/>
          <w:sz w:val="24"/>
          <w:szCs w:val="24"/>
          <w:lang w:val="en-US"/>
        </w:rPr>
        <w:t xml:space="preserve"> : </w:t>
      </w:r>
      <w:r w:rsidRPr="00A30772">
        <w:rPr>
          <w:rFonts w:ascii="Arial" w:hAnsi="Arial" w:cs="Arial"/>
          <w:sz w:val="24"/>
          <w:szCs w:val="24"/>
          <w:lang w:val="en-US"/>
        </w:rPr>
        <w:t>6977703182</w:t>
      </w:r>
    </w:p>
    <w:p w:rsidR="00A30772" w:rsidRPr="00A30772" w:rsidRDefault="000B4090" w:rsidP="000438E9">
      <w:pPr>
        <w:tabs>
          <w:tab w:val="left" w:pos="2235"/>
        </w:tabs>
        <w:jc w:val="both"/>
        <w:rPr>
          <w:rFonts w:ascii="Arial" w:hAnsi="Arial" w:cs="Arial"/>
          <w:lang w:val="en-US"/>
        </w:rPr>
      </w:pPr>
      <w:r w:rsidRPr="00270200">
        <w:rPr>
          <w:rFonts w:ascii="Arial" w:hAnsi="Arial" w:cs="Arial"/>
          <w:sz w:val="24"/>
          <w:szCs w:val="24"/>
          <w:lang w:val="en-US"/>
        </w:rPr>
        <w:t>E</w:t>
      </w:r>
      <w:r w:rsidRPr="00A30772">
        <w:rPr>
          <w:rFonts w:ascii="Arial" w:hAnsi="Arial" w:cs="Arial"/>
          <w:sz w:val="24"/>
          <w:szCs w:val="24"/>
          <w:lang w:val="en-US"/>
        </w:rPr>
        <w:t xml:space="preserve">- </w:t>
      </w:r>
      <w:r w:rsidRPr="00270200">
        <w:rPr>
          <w:rFonts w:ascii="Arial" w:hAnsi="Arial" w:cs="Arial"/>
          <w:sz w:val="24"/>
          <w:szCs w:val="24"/>
          <w:lang w:val="en-US"/>
        </w:rPr>
        <w:t>Mail</w:t>
      </w:r>
      <w:r w:rsidRPr="00A3077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A30772">
        <w:rPr>
          <w:rFonts w:ascii="Arial" w:hAnsi="Arial" w:cs="Arial"/>
          <w:sz w:val="24"/>
          <w:szCs w:val="24"/>
          <w:lang w:val="en-US"/>
        </w:rPr>
        <w:t>nrigas</w:t>
      </w:r>
      <w:proofErr w:type="spellEnd"/>
      <w:r w:rsidR="00A30772">
        <w:rPr>
          <w:rFonts w:ascii="Arial" w:hAnsi="Arial" w:cs="Arial"/>
          <w:sz w:val="24"/>
          <w:szCs w:val="24"/>
          <w:lang w:val="en-US"/>
        </w:rPr>
        <w:t xml:space="preserve"> </w:t>
      </w:r>
      <w:r w:rsidR="00A30772" w:rsidRPr="00A30772">
        <w:rPr>
          <w:rFonts w:ascii="Arial" w:hAnsi="Arial" w:cs="Arial"/>
          <w:sz w:val="24"/>
          <w:szCs w:val="24"/>
          <w:lang w:val="en-US"/>
        </w:rPr>
        <w:t>@</w:t>
      </w:r>
      <w:r w:rsidR="00A30772">
        <w:rPr>
          <w:rFonts w:ascii="Arial" w:hAnsi="Arial" w:cs="Arial"/>
          <w:sz w:val="24"/>
          <w:szCs w:val="24"/>
          <w:lang w:val="en-US"/>
        </w:rPr>
        <w:t xml:space="preserve"> uniwa</w:t>
      </w:r>
      <w:r w:rsidR="00A30772" w:rsidRPr="00A30772">
        <w:rPr>
          <w:rFonts w:ascii="Arial" w:hAnsi="Arial" w:cs="Arial"/>
          <w:sz w:val="24"/>
          <w:szCs w:val="24"/>
          <w:lang w:val="en-US"/>
        </w:rPr>
        <w:t>.</w:t>
      </w:r>
      <w:r w:rsidR="00A30772">
        <w:rPr>
          <w:rFonts w:ascii="Arial" w:hAnsi="Arial" w:cs="Arial"/>
          <w:sz w:val="24"/>
          <w:szCs w:val="24"/>
          <w:lang w:val="en-US"/>
        </w:rPr>
        <w:t>gr</w:t>
      </w:r>
    </w:p>
    <w:p w:rsidR="000B4090" w:rsidRPr="00270200" w:rsidRDefault="000B4090" w:rsidP="000438E9">
      <w:pPr>
        <w:tabs>
          <w:tab w:val="left" w:pos="223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70200">
        <w:rPr>
          <w:rFonts w:ascii="Arial" w:hAnsi="Arial" w:cs="Arial"/>
          <w:b/>
          <w:sz w:val="32"/>
          <w:szCs w:val="32"/>
          <w:u w:val="single"/>
        </w:rPr>
        <w:t>ΕΚΠΑΙΔΕΥΣΗ</w:t>
      </w:r>
    </w:p>
    <w:p w:rsidR="000B4090" w:rsidRPr="000B4090" w:rsidRDefault="000B4090" w:rsidP="000B4090">
      <w:pPr>
        <w:pStyle w:val="a3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090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μήμα Νοσηλευτικής ΑΤΕΙ ΑΘΗΝΑΣ</w:t>
      </w:r>
    </w:p>
    <w:p w:rsidR="000B4090" w:rsidRDefault="000B4090" w:rsidP="000B4090">
      <w:pPr>
        <w:pStyle w:val="a3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Μεταπτυχιακός Τίτλος Σ</w:t>
      </w:r>
      <w:r w:rsidR="00E249D6">
        <w:rPr>
          <w:rFonts w:ascii="Times New Roman" w:hAnsi="Times New Roman" w:cs="Times New Roman"/>
          <w:sz w:val="24"/>
          <w:szCs w:val="24"/>
        </w:rPr>
        <w:t xml:space="preserve">πουδών </w:t>
      </w:r>
      <w:r>
        <w:rPr>
          <w:rFonts w:ascii="Times New Roman" w:hAnsi="Times New Roman" w:cs="Times New Roman"/>
          <w:sz w:val="24"/>
          <w:szCs w:val="24"/>
        </w:rPr>
        <w:t>στη</w:t>
      </w:r>
      <w:r w:rsidR="001E5842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 xml:space="preserve"> Ψυχική Υγεία</w:t>
      </w:r>
      <w:r w:rsidR="001E5842">
        <w:rPr>
          <w:rFonts w:ascii="Times New Roman" w:hAnsi="Times New Roman" w:cs="Times New Roman"/>
          <w:sz w:val="24"/>
          <w:szCs w:val="24"/>
        </w:rPr>
        <w:t>&gt;&gt; τουΤΕΙ ΘΕΣΣΑΛΙΑΣ 2017</w:t>
      </w:r>
    </w:p>
    <w:p w:rsidR="001E5842" w:rsidRDefault="000669E0" w:rsidP="000B4090">
      <w:pPr>
        <w:pStyle w:val="a3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Μεταπτυχι</w:t>
      </w:r>
      <w:r w:rsidR="00ED512A">
        <w:rPr>
          <w:rFonts w:ascii="Times New Roman" w:hAnsi="Times New Roman" w:cs="Times New Roman"/>
          <w:sz w:val="24"/>
          <w:szCs w:val="24"/>
        </w:rPr>
        <w:t xml:space="preserve">ακό </w:t>
      </w:r>
      <w:r w:rsidR="001E5842">
        <w:rPr>
          <w:rFonts w:ascii="Times New Roman" w:hAnsi="Times New Roman" w:cs="Times New Roman"/>
          <w:sz w:val="24"/>
          <w:szCs w:val="24"/>
        </w:rPr>
        <w:t>&lt;&lt;Διοίκηση Μονάδων Υγείας</w:t>
      </w:r>
      <w:r w:rsidR="00CF2DF5">
        <w:rPr>
          <w:rFonts w:ascii="Times New Roman" w:hAnsi="Times New Roman" w:cs="Times New Roman"/>
          <w:sz w:val="24"/>
          <w:szCs w:val="24"/>
        </w:rPr>
        <w:t>&gt;&gt;</w:t>
      </w:r>
      <w:r w:rsidR="001E5842">
        <w:rPr>
          <w:rFonts w:ascii="Times New Roman" w:hAnsi="Times New Roman" w:cs="Times New Roman"/>
          <w:sz w:val="24"/>
          <w:szCs w:val="24"/>
        </w:rPr>
        <w:t>του ΕΑΠ</w:t>
      </w:r>
      <w:r>
        <w:rPr>
          <w:rFonts w:ascii="Times New Roman" w:hAnsi="Times New Roman" w:cs="Times New Roman"/>
          <w:sz w:val="24"/>
          <w:szCs w:val="24"/>
        </w:rPr>
        <w:t xml:space="preserve"> σε εξέλιξη</w:t>
      </w:r>
    </w:p>
    <w:p w:rsidR="001E5842" w:rsidRPr="001E5842" w:rsidRDefault="00F7022C" w:rsidP="000B4090">
      <w:pPr>
        <w:pStyle w:val="a3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Πτυχίο</w:t>
      </w:r>
      <w:r w:rsidR="001E5842">
        <w:rPr>
          <w:rFonts w:ascii="Times New Roman" w:hAnsi="Times New Roman" w:cs="Times New Roman"/>
          <w:sz w:val="24"/>
          <w:szCs w:val="24"/>
        </w:rPr>
        <w:t xml:space="preserve">Αγγλικών Επιπέδου </w:t>
      </w:r>
      <w:r w:rsidR="001E5842">
        <w:rPr>
          <w:rFonts w:ascii="Times New Roman" w:hAnsi="Times New Roman" w:cs="Times New Roman"/>
          <w:sz w:val="24"/>
          <w:szCs w:val="24"/>
          <w:lang w:val="en-US"/>
        </w:rPr>
        <w:t>C2</w:t>
      </w:r>
    </w:p>
    <w:p w:rsidR="001E5842" w:rsidRDefault="00F7022C" w:rsidP="000B4090">
      <w:pPr>
        <w:pStyle w:val="a3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Πτυχίο</w:t>
      </w:r>
      <w:r w:rsidR="000669E0">
        <w:rPr>
          <w:rFonts w:ascii="Times New Roman" w:hAnsi="Times New Roman" w:cs="Times New Roman"/>
          <w:sz w:val="24"/>
          <w:szCs w:val="24"/>
        </w:rPr>
        <w:t xml:space="preserve"> Η/Υ</w:t>
      </w:r>
      <w:r w:rsidR="008235AC">
        <w:rPr>
          <w:rFonts w:ascii="Times New Roman" w:hAnsi="Times New Roman" w:cs="Times New Roman"/>
          <w:sz w:val="24"/>
          <w:szCs w:val="24"/>
          <w:lang w:val="en-US"/>
        </w:rPr>
        <w:t>ECDL</w:t>
      </w:r>
    </w:p>
    <w:p w:rsidR="000669E0" w:rsidRPr="008235AC" w:rsidRDefault="000669E0" w:rsidP="000669E0">
      <w:pPr>
        <w:pStyle w:val="a3"/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5AC" w:rsidRPr="00270200" w:rsidRDefault="008235AC" w:rsidP="008235AC">
      <w:pPr>
        <w:tabs>
          <w:tab w:val="left" w:pos="223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70200">
        <w:rPr>
          <w:rFonts w:ascii="Arial" w:hAnsi="Arial" w:cs="Arial"/>
          <w:b/>
          <w:sz w:val="32"/>
          <w:szCs w:val="32"/>
          <w:u w:val="single"/>
        </w:rPr>
        <w:t>ΕΠΑΓΓΕΛΜΑΤΙΚΗ ΕΜΠΕΙΡΙΑ</w:t>
      </w:r>
    </w:p>
    <w:p w:rsidR="00273157" w:rsidRDefault="00273157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3157">
        <w:rPr>
          <w:rFonts w:ascii="Times New Roman" w:hAnsi="Times New Roman" w:cs="Times New Roman"/>
          <w:sz w:val="24"/>
          <w:szCs w:val="24"/>
        </w:rPr>
        <w:t>07</w:t>
      </w:r>
      <w:r w:rsidR="004E0B84">
        <w:rPr>
          <w:rFonts w:ascii="Times New Roman" w:hAnsi="Times New Roman" w:cs="Times New Roman"/>
          <w:sz w:val="24"/>
          <w:szCs w:val="24"/>
        </w:rPr>
        <w:t>/02/2002-</w:t>
      </w:r>
      <w:r>
        <w:rPr>
          <w:rFonts w:ascii="Times New Roman" w:hAnsi="Times New Roman" w:cs="Times New Roman"/>
          <w:sz w:val="24"/>
          <w:szCs w:val="24"/>
        </w:rPr>
        <w:t>20/07/2003</w:t>
      </w:r>
      <w:r w:rsidR="004E0B84">
        <w:rPr>
          <w:rFonts w:ascii="Times New Roman" w:hAnsi="Times New Roman" w:cs="Times New Roman"/>
          <w:sz w:val="24"/>
          <w:szCs w:val="24"/>
        </w:rPr>
        <w:t>) Σ</w:t>
      </w:r>
      <w:r>
        <w:rPr>
          <w:rFonts w:ascii="Times New Roman" w:hAnsi="Times New Roman" w:cs="Times New Roman"/>
          <w:sz w:val="24"/>
          <w:szCs w:val="24"/>
        </w:rPr>
        <w:t>το Ιδιωτικό Θεραπευτήριο &lt;&lt;</w:t>
      </w:r>
      <w:r w:rsidR="004E0B84">
        <w:rPr>
          <w:rFonts w:ascii="Times New Roman" w:hAnsi="Times New Roman" w:cs="Times New Roman"/>
          <w:sz w:val="24"/>
          <w:szCs w:val="24"/>
        </w:rPr>
        <w:t>Υγεία</w:t>
      </w:r>
      <w:r>
        <w:rPr>
          <w:rFonts w:ascii="Times New Roman" w:hAnsi="Times New Roman" w:cs="Times New Roman"/>
          <w:sz w:val="24"/>
          <w:szCs w:val="24"/>
        </w:rPr>
        <w:t>&gt;&gt;.</w:t>
      </w:r>
    </w:p>
    <w:p w:rsidR="00273157" w:rsidRDefault="004E0B8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(30/06/2003-08/08/2011) Στο Δημόσιο Γ.Ν. &lt;&lt; Λαϊκό &gt;&gt;.</w:t>
      </w:r>
    </w:p>
    <w:p w:rsidR="004E0B84" w:rsidRDefault="004E0B8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(1/11/2005-11/072011) Στη Χειρουργική- Γυναικολογική Κλινική &lt;&lt; Γέννεσις &gt;&gt;.</w:t>
      </w:r>
    </w:p>
    <w:p w:rsidR="00EA04AC" w:rsidRDefault="004E0B8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( 08/08/2011-Σήμερα) Στο Αχιλλοπούλειο Γ.</w:t>
      </w:r>
      <w:r w:rsidR="00EA04AC">
        <w:rPr>
          <w:rFonts w:ascii="Times New Roman" w:hAnsi="Times New Roman" w:cs="Times New Roman"/>
          <w:sz w:val="24"/>
          <w:szCs w:val="24"/>
        </w:rPr>
        <w:t>Ν. Βόλου.</w:t>
      </w:r>
    </w:p>
    <w:p w:rsidR="000669E0" w:rsidRDefault="000669E0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9D6" w:rsidRDefault="00E249D6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200" w:rsidRDefault="00270200" w:rsidP="00270200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43F25" w:rsidRPr="00270200" w:rsidRDefault="00F43F25" w:rsidP="00A30772">
      <w:pPr>
        <w:tabs>
          <w:tab w:val="left" w:pos="223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0200">
        <w:rPr>
          <w:rFonts w:ascii="Arial" w:hAnsi="Arial" w:cs="Arial"/>
          <w:b/>
          <w:sz w:val="32"/>
          <w:szCs w:val="32"/>
          <w:u w:val="single"/>
        </w:rPr>
        <w:t>ΔΗΜΟΣΙΕΥΣΕΙΣ</w:t>
      </w:r>
    </w:p>
    <w:p w:rsidR="00EE16A5" w:rsidRPr="00EE16A5" w:rsidRDefault="00F43F25" w:rsidP="00270200">
      <w:pPr>
        <w:pStyle w:val="a3"/>
        <w:numPr>
          <w:ilvl w:val="0"/>
          <w:numId w:val="9"/>
        </w:numPr>
        <w:shd w:val="clear" w:color="auto" w:fill="FFFFFF"/>
        <w:spacing w:after="160" w:line="360" w:lineRule="auto"/>
        <w:rPr>
          <w:rFonts w:ascii="Times New Roman" w:hAnsi="Times New Roman" w:cs="Times New Roman"/>
          <w:color w:val="575757"/>
          <w:sz w:val="24"/>
          <w:szCs w:val="24"/>
          <w:lang w:val="en-US"/>
        </w:rPr>
      </w:pPr>
      <w:proofErr w:type="spellStart"/>
      <w:r w:rsidRPr="00EE16A5">
        <w:rPr>
          <w:rFonts w:ascii="Times New Roman" w:hAnsi="Times New Roman" w:cs="Times New Roman"/>
          <w:b/>
          <w:sz w:val="24"/>
          <w:szCs w:val="24"/>
          <w:lang w:val="en-US"/>
        </w:rPr>
        <w:t>Zika</w:t>
      </w:r>
      <w:proofErr w:type="spellEnd"/>
      <w:r w:rsidRPr="00EE1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Virus and the Risk of Developing Microcephaly in Infants: A Systematic review</w:t>
      </w:r>
      <w:r w:rsidRPr="00EE1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6A5">
        <w:rPr>
          <w:rFonts w:ascii="Times New Roman" w:hAnsi="Times New Roman" w:cs="Times New Roman"/>
          <w:color w:val="777777"/>
          <w:sz w:val="24"/>
          <w:szCs w:val="24"/>
          <w:lang w:val="en-US"/>
        </w:rPr>
        <w:t xml:space="preserve">  </w:t>
      </w:r>
      <w:hyperlink r:id="rId7" w:history="1">
        <w:r w:rsidRPr="006C0122">
          <w:rPr>
            <w:rStyle w:val="-"/>
            <w:rFonts w:ascii="Times New Roman" w:hAnsi="Times New Roman" w:cs="Times New Roman"/>
            <w:b/>
            <w:color w:val="4BACC6" w:themeColor="accent5"/>
            <w:sz w:val="24"/>
            <w:szCs w:val="24"/>
            <w:bdr w:val="none" w:sz="0" w:space="0" w:color="auto" w:frame="1"/>
            <w:lang w:val="en-US"/>
          </w:rPr>
          <w:t>10.3390/ijerph17113806</w:t>
        </w:r>
      </w:hyperlink>
      <w:r w:rsidRPr="006C0122">
        <w:rPr>
          <w:rFonts w:ascii="Times New Roman" w:hAnsi="Times New Roman" w:cs="Times New Roman"/>
          <w:color w:val="4BACC6" w:themeColor="accent5"/>
          <w:sz w:val="24"/>
          <w:szCs w:val="24"/>
          <w:shd w:val="clear" w:color="auto" w:fill="FFFFFF"/>
          <w:lang w:val="en-US"/>
        </w:rPr>
        <w:t xml:space="preserve"> </w:t>
      </w:r>
    </w:p>
    <w:p w:rsidR="00F43F25" w:rsidRPr="00832FC4" w:rsidRDefault="00F43F25" w:rsidP="00270200">
      <w:pPr>
        <w:pStyle w:val="a3"/>
        <w:shd w:val="clear" w:color="auto" w:fill="FFFFFF"/>
        <w:spacing w:after="160" w:line="360" w:lineRule="auto"/>
        <w:rPr>
          <w:rFonts w:ascii="Times New Roman" w:hAnsi="Times New Roman" w:cs="Times New Roman"/>
          <w:color w:val="575757"/>
          <w:sz w:val="24"/>
          <w:szCs w:val="24"/>
          <w:lang w:val="en-US"/>
        </w:rPr>
      </w:pP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Antoniou</w:t>
      </w:r>
      <w:r w:rsidRPr="0083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Eirini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 xml:space="preserve">  , </w:t>
      </w:r>
      <w:proofErr w:type="spellStart"/>
      <w:r w:rsidR="006C0122">
        <w:rPr>
          <w:rFonts w:ascii="Times New Roman" w:hAnsi="Times New Roman" w:cs="Times New Roman"/>
          <w:sz w:val="24"/>
          <w:szCs w:val="24"/>
          <w:lang w:val="en-US"/>
        </w:rPr>
        <w:t>Angeliki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122">
        <w:rPr>
          <w:rFonts w:ascii="Times New Roman" w:hAnsi="Times New Roman" w:cs="Times New Roman"/>
          <w:sz w:val="24"/>
          <w:szCs w:val="24"/>
          <w:lang w:val="en-US"/>
        </w:rPr>
        <w:t>Sarella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, Maria</w:t>
      </w:r>
      <w:r w:rsid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122">
        <w:rPr>
          <w:rFonts w:ascii="Times New Roman" w:hAnsi="Times New Roman" w:cs="Times New Roman"/>
          <w:sz w:val="24"/>
          <w:szCs w:val="24"/>
          <w:lang w:val="en-US"/>
        </w:rPr>
        <w:t>Iliadou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Ermioni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 xml:space="preserve"> Palaska , Georgios Iatrakis,</w:t>
      </w:r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Dagla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16A5" w:rsidRPr="00EE16A5" w:rsidRDefault="00F43F25" w:rsidP="00270200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Relationship between </w:t>
      </w:r>
      <w:proofErr w:type="spellStart"/>
      <w:r w:rsidRPr="00EE16A5">
        <w:rPr>
          <w:rFonts w:ascii="Times New Roman" w:hAnsi="Times New Roman" w:cs="Times New Roman"/>
          <w:b/>
          <w:sz w:val="24"/>
          <w:szCs w:val="24"/>
          <w:lang w:val="en-US"/>
        </w:rPr>
        <w:t>Zika</w:t>
      </w:r>
      <w:proofErr w:type="spellEnd"/>
      <w:r w:rsidRPr="00EE1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Virus and Microcephaly in Infants</w:t>
      </w:r>
      <w:r w:rsidR="00EE16A5" w:rsidRPr="00EE1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16A5" w:rsidRPr="00EE16A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 xml:space="preserve">doi:10.32545/encyclopedia202006.0015.v3 </w:t>
      </w:r>
    </w:p>
    <w:p w:rsidR="00F43F25" w:rsidRPr="00832FC4" w:rsidRDefault="00F43F25" w:rsidP="00270200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</w:pP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Antoniou , </w:t>
      </w:r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Eirini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Angeliki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Sarella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, Maria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Iliadou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Ermioni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Palaska , Georgios Iatrakis , Maria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Dagla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16A5" w:rsidRPr="00832FC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 xml:space="preserve"> </w:t>
      </w:r>
    </w:p>
    <w:p w:rsidR="00832FC4" w:rsidRPr="00832FC4" w:rsidRDefault="00EE16A5" w:rsidP="00270200">
      <w:pPr>
        <w:pStyle w:val="a3"/>
        <w:numPr>
          <w:ilvl w:val="0"/>
          <w:numId w:val="9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  <w:shd w:val="clear" w:color="auto" w:fill="FFFFFF"/>
          <w:lang w:val="en-US"/>
        </w:rPr>
      </w:pPr>
      <w:r w:rsidRPr="00832F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</w:t>
      </w:r>
      <w:r w:rsidRPr="00832FC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Perinatal Factors of Developmental Attention Deficit Hyperactivity Disorder in</w:t>
      </w:r>
      <w:r w:rsidRPr="00832F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2FC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Children</w:t>
      </w:r>
      <w:r w:rsidRPr="00832F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" </w:t>
      </w:r>
      <w:r w:rsidR="00832FC4" w:rsidRPr="006C0122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  <w:shd w:val="clear" w:color="auto" w:fill="FFFFFF"/>
          <w:lang w:val="en-US"/>
        </w:rPr>
        <w:t>DOI: 10.4236/jbm.2021.91001</w:t>
      </w:r>
    </w:p>
    <w:p w:rsidR="00EE16A5" w:rsidRPr="00270200" w:rsidRDefault="00EE16A5" w:rsidP="00270200">
      <w:pPr>
        <w:pStyle w:val="a3"/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Antoniou, </w:t>
      </w:r>
      <w:r w:rsidRPr="00270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270200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Pr="0027020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Alexandros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Papatrechas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0200">
        <w:rPr>
          <w:rFonts w:ascii="Times New Roman" w:hAnsi="Times New Roman" w:cs="Times New Roman"/>
          <w:sz w:val="24"/>
          <w:szCs w:val="24"/>
          <w:lang w:val="en-US"/>
        </w:rPr>
        <w:t xml:space="preserve">Eirini </w:t>
      </w:r>
      <w:proofErr w:type="spellStart"/>
      <w:r w:rsidRPr="00270200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Pr="002702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200">
        <w:rPr>
          <w:rFonts w:ascii="Times New Roman" w:hAnsi="Times New Roman" w:cs="Times New Roman"/>
          <w:sz w:val="24"/>
          <w:szCs w:val="24"/>
          <w:lang w:val="en-US"/>
        </w:rPr>
        <w:t>Garyfallia</w:t>
      </w:r>
      <w:proofErr w:type="spellEnd"/>
      <w:r w:rsidRPr="00270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200">
        <w:rPr>
          <w:rFonts w:ascii="Times New Roman" w:hAnsi="Times New Roman" w:cs="Times New Roman"/>
          <w:sz w:val="24"/>
          <w:szCs w:val="24"/>
          <w:lang w:val="en-US"/>
        </w:rPr>
        <w:t>Lemoni</w:t>
      </w:r>
      <w:proofErr w:type="spellEnd"/>
      <w:r w:rsidRPr="00270200">
        <w:rPr>
          <w:rFonts w:ascii="Times New Roman" w:hAnsi="Times New Roman" w:cs="Times New Roman"/>
          <w:sz w:val="24"/>
          <w:szCs w:val="24"/>
          <w:lang w:val="en-US"/>
        </w:rPr>
        <w:t>, Georgios Iatrakis</w:t>
      </w:r>
      <w:r w:rsidR="006C0122" w:rsidRPr="002702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0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2FC4" w:rsidRPr="006C0122" w:rsidRDefault="00F43F25" w:rsidP="00270200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ADHD and the Importance of Comorbid Disorders in the Psychosocial </w:t>
      </w:r>
      <w:r w:rsidR="00832FC4"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of Children and </w:t>
      </w:r>
      <w:proofErr w:type="spellStart"/>
      <w:r w:rsidR="00832FC4" w:rsidRPr="006C0122">
        <w:rPr>
          <w:rFonts w:ascii="Times New Roman" w:hAnsi="Times New Roman" w:cs="Times New Roman"/>
          <w:b/>
          <w:sz w:val="24"/>
          <w:szCs w:val="24"/>
          <w:lang w:val="en-US"/>
        </w:rPr>
        <w:t>Adoslescents</w:t>
      </w:r>
      <w:proofErr w:type="spellEnd"/>
      <w:r w:rsid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2FC4" w:rsidRPr="006C012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  <w:shd w:val="clear" w:color="auto" w:fill="FFFFFF"/>
          <w:lang w:val="en-US"/>
        </w:rPr>
        <w:t>DOI: </w:t>
      </w:r>
      <w:hyperlink r:id="rId8" w:tgtFrame="_blank" w:history="1">
        <w:r w:rsidR="00832FC4" w:rsidRPr="006C0122">
          <w:rPr>
            <w:rStyle w:val="-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10.4236/jbm.2021.94001</w:t>
        </w:r>
      </w:hyperlink>
      <w:r w:rsidR="00832FC4"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F43F25" w:rsidRPr="00832FC4" w:rsidRDefault="00F43F25" w:rsidP="00270200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Antoniou, </w:t>
      </w: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Eirini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FC4">
        <w:rPr>
          <w:rFonts w:ascii="Times New Roman" w:hAnsi="Times New Roman" w:cs="Times New Roman"/>
          <w:sz w:val="24"/>
          <w:szCs w:val="24"/>
          <w:lang w:val="en-US"/>
        </w:rPr>
        <w:t xml:space="preserve"> Alexandros </w:t>
      </w:r>
      <w:proofErr w:type="spellStart"/>
      <w:r w:rsidRPr="00832FC4">
        <w:rPr>
          <w:rFonts w:ascii="Times New Roman" w:hAnsi="Times New Roman" w:cs="Times New Roman"/>
          <w:sz w:val="24"/>
          <w:szCs w:val="24"/>
          <w:lang w:val="en-US"/>
        </w:rPr>
        <w:t>Papatrechas</w:t>
      </w:r>
      <w:proofErr w:type="spellEnd"/>
      <w:r w:rsidRPr="00832FC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 xml:space="preserve"> </w:t>
      </w:r>
    </w:p>
    <w:p w:rsidR="006C0122" w:rsidRPr="006C0122" w:rsidRDefault="00F43F25" w:rsidP="0027020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Congenital </w:t>
      </w:r>
      <w:proofErr w:type="spellStart"/>
      <w:r w:rsidRPr="00832FC4">
        <w:rPr>
          <w:rFonts w:ascii="Times New Roman" w:hAnsi="Times New Roman" w:cs="Times New Roman"/>
          <w:b/>
          <w:sz w:val="24"/>
          <w:szCs w:val="24"/>
          <w:lang w:val="en-US"/>
        </w:rPr>
        <w:t>Zika</w:t>
      </w:r>
      <w:proofErr w:type="spellEnd"/>
      <w:r w:rsidRPr="0083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Infection and the Risk of Neurodevelopmental, Neurological, and Urinary Track Disorders in Early Childhood. A Systematic Review</w:t>
      </w:r>
      <w:r w:rsid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122" w:rsidRPr="006C0122">
        <w:rPr>
          <w:rFonts w:ascii="Times New Roman" w:hAnsi="Times New Roman" w:cs="Times New Roman"/>
          <w:color w:val="777777"/>
          <w:sz w:val="24"/>
          <w:szCs w:val="24"/>
          <w:lang w:val="en-US"/>
        </w:rPr>
        <w:t>DOI: </w:t>
      </w:r>
      <w:hyperlink r:id="rId9" w:tgtFrame="_blank" w:history="1">
        <w:r w:rsidR="006C0122" w:rsidRPr="006C0122">
          <w:rPr>
            <w:rStyle w:val="-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10.3390/v13081671</w:t>
        </w:r>
      </w:hyperlink>
    </w:p>
    <w:p w:rsidR="006C0122" w:rsidRDefault="006C0122" w:rsidP="002702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Antoniou</w:t>
      </w:r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Eirini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Paraskevi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Eva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Andronikidi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Christos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Orovas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F25"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="00F43F25"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Ermioni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Palaska,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Angeliki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Sarella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Georgios Iatrakis,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Chrysa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>Voyiatzaki</w:t>
      </w:r>
      <w:proofErr w:type="spellEnd"/>
      <w:r w:rsidR="00F43F25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0122" w:rsidRPr="006C0122" w:rsidRDefault="00F43F25" w:rsidP="0027020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ADHD Symptoms in Females of Childhood, Adolescent, Reproductive and Menopause Period</w:t>
      </w:r>
      <w:r w:rsidR="006C0122"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122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0" w:tgtFrame="_blank" w:history="1">
        <w:r w:rsidR="006C0122" w:rsidRPr="006C0122">
          <w:rPr>
            <w:rStyle w:val="-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10.5455/msm.2021.33.114-118</w:t>
        </w:r>
      </w:hyperlink>
    </w:p>
    <w:p w:rsidR="00F43F25" w:rsidRDefault="00F43F25" w:rsidP="002702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Antoniou, </w:t>
      </w: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Eirini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Alexandros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Papatrechas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Angeliki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Sarella</w:t>
      </w:r>
      <w:proofErr w:type="spellEnd"/>
      <w:r w:rsidR="006C01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0122" w:rsidRPr="006C0122" w:rsidRDefault="00F43F25" w:rsidP="0027020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Kind of Conception Affects the Kind of Cesarean Delivery in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Primiparous</w:t>
      </w:r>
      <w:proofErr w:type="spellEnd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Women</w:t>
      </w:r>
      <w:r w:rsidR="006C0122"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122"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1" w:tgtFrame="_blank" w:history="1">
        <w:r w:rsidR="006C0122" w:rsidRPr="006C012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10.5455/msm.2021.33.188-194</w:t>
        </w:r>
      </w:hyperlink>
    </w:p>
    <w:p w:rsidR="00F43F25" w:rsidRPr="006C0122" w:rsidRDefault="00F43F25" w:rsidP="0027020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Antoniou, Eirini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Orovou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Maria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Iliadou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Angeliki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Sarella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Ermioni</w:t>
      </w:r>
      <w:proofErr w:type="spellEnd"/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Palaska, </w:t>
      </w:r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Nikolaos </w:t>
      </w:r>
      <w:proofErr w:type="spellStart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Rigas</w:t>
      </w:r>
      <w:proofErr w:type="spellEnd"/>
      <w:r w:rsidRPr="006C012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C0122">
        <w:rPr>
          <w:rFonts w:ascii="Times New Roman" w:hAnsi="Times New Roman" w:cs="Times New Roman"/>
          <w:sz w:val="24"/>
          <w:szCs w:val="24"/>
          <w:lang w:val="en-US"/>
        </w:rPr>
        <w:t xml:space="preserve"> Georgios Iatrakis, Maria </w:t>
      </w:r>
      <w:proofErr w:type="spellStart"/>
      <w:r w:rsidRPr="006C0122">
        <w:rPr>
          <w:rFonts w:ascii="Times New Roman" w:hAnsi="Times New Roman" w:cs="Times New Roman"/>
          <w:sz w:val="24"/>
          <w:szCs w:val="24"/>
          <w:lang w:val="en-US"/>
        </w:rPr>
        <w:t>Dagla</w:t>
      </w:r>
      <w:proofErr w:type="spellEnd"/>
    </w:p>
    <w:p w:rsidR="00F43F25" w:rsidRPr="00F43F25" w:rsidRDefault="00F43F25" w:rsidP="00270200">
      <w:pPr>
        <w:pStyle w:val="a3"/>
        <w:shd w:val="clear" w:color="auto" w:fill="FFFFFF"/>
        <w:spacing w:before="100" w:beforeAutospacing="1" w:after="120" w:line="360" w:lineRule="auto"/>
        <w:rPr>
          <w:rFonts w:cstheme="minorHAnsi"/>
          <w:b/>
          <w:color w:val="7F7F7F" w:themeColor="text1" w:themeTint="80"/>
          <w:sz w:val="20"/>
          <w:szCs w:val="20"/>
          <w:u w:val="single"/>
          <w:shd w:val="clear" w:color="auto" w:fill="FFFFFF"/>
          <w:lang w:val="en-US"/>
        </w:rPr>
      </w:pPr>
    </w:p>
    <w:p w:rsidR="00F43F25" w:rsidRPr="00F43F25" w:rsidRDefault="00F43F25" w:rsidP="0027020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A04AC" w:rsidRPr="00A30772" w:rsidRDefault="00EA04AC" w:rsidP="00A30772">
      <w:pPr>
        <w:tabs>
          <w:tab w:val="left" w:pos="2235"/>
        </w:tabs>
        <w:rPr>
          <w:rFonts w:ascii="Arial" w:hAnsi="Arial" w:cs="Arial"/>
          <w:b/>
          <w:sz w:val="32"/>
          <w:szCs w:val="32"/>
          <w:u w:val="single"/>
        </w:rPr>
      </w:pPr>
      <w:r w:rsidRPr="00A30772">
        <w:rPr>
          <w:rFonts w:ascii="Arial" w:hAnsi="Arial" w:cs="Arial"/>
          <w:b/>
          <w:sz w:val="32"/>
          <w:szCs w:val="32"/>
          <w:u w:val="single"/>
        </w:rPr>
        <w:t>ΣΕΜΙΝΑΡΙΑ- ΣΥΝΕΔΡΙΑ</w:t>
      </w:r>
    </w:p>
    <w:p w:rsidR="00EA04AC" w:rsidRDefault="00682212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Νοσηλευτική Φροντίδα Χειρουργικού Ασθενούς.(2009).</w:t>
      </w:r>
    </w:p>
    <w:p w:rsidR="00682212" w:rsidRPr="00EA04AC" w:rsidRDefault="00D40CC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D40CC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Πανελλήνιο Νοσηλευτικό Συνέδριο ΕΣΝΕ (2012).</w:t>
      </w:r>
    </w:p>
    <w:p w:rsidR="004E0B84" w:rsidRDefault="00D40CC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Κλινικό Φροντιστήριο (Α- Τ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40C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στα παιδιά. ΕΦΥΚΕ ( 2014).</w:t>
      </w:r>
    </w:p>
    <w:p w:rsidR="00D40CC4" w:rsidRDefault="00D40CC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Διάλεξη- Εκπα</w:t>
      </w:r>
      <w:r w:rsidR="00D37174">
        <w:rPr>
          <w:rFonts w:ascii="Times New Roman" w:hAnsi="Times New Roman" w:cs="Times New Roman"/>
          <w:sz w:val="24"/>
          <w:szCs w:val="24"/>
        </w:rPr>
        <w:t xml:space="preserve">ίδευση Γονιών και Εκπαιδευτικών </w:t>
      </w:r>
      <w:r>
        <w:rPr>
          <w:rFonts w:ascii="Times New Roman" w:hAnsi="Times New Roman" w:cs="Times New Roman"/>
          <w:sz w:val="24"/>
          <w:szCs w:val="24"/>
        </w:rPr>
        <w:t>στις πρώτες βοήθειες για παιδιά (2014).</w:t>
      </w:r>
    </w:p>
    <w:p w:rsidR="00D40CC4" w:rsidRDefault="00D40CC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Επείγουσες Καταστάσεις Στην Εσωτερική Παθολογία (2015).</w:t>
      </w:r>
    </w:p>
    <w:p w:rsidR="00D40CC4" w:rsidRDefault="00D40CC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40CC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Συνέδριο Μαιευτικής και Γυναικολογίας (2015).</w:t>
      </w:r>
    </w:p>
    <w:p w:rsidR="00406496" w:rsidRDefault="00406496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0649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Πανελλήνιο Νοσηλευτικό Συνέδριο ΠΑΣΥΝΟ (2017).</w:t>
      </w:r>
    </w:p>
    <w:p w:rsidR="00406496" w:rsidRPr="008139C2" w:rsidRDefault="00406496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Αιχμές στην επιλογή του αιμοδότη και στην ποιότητα. Ε.Α Ε. (2019).</w:t>
      </w:r>
    </w:p>
    <w:p w:rsidR="008139C2" w:rsidRDefault="008139C2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Προφορική</w:t>
      </w:r>
      <w:r w:rsidRPr="0081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παρουσία</w:t>
      </w:r>
      <w:r w:rsidRPr="0081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8139C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139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Webinar on Global Advanced Nursing , Patient Safety and Healthcare (2020).</w:t>
      </w:r>
    </w:p>
    <w:p w:rsidR="008139C2" w:rsidRPr="00270200" w:rsidRDefault="008139C2" w:rsidP="008235AC">
      <w:pPr>
        <w:tabs>
          <w:tab w:val="left" w:pos="223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70200">
        <w:rPr>
          <w:rFonts w:ascii="Arial" w:hAnsi="Arial" w:cs="Arial"/>
          <w:b/>
          <w:color w:val="000000"/>
          <w:sz w:val="32"/>
          <w:szCs w:val="32"/>
          <w:u w:val="single"/>
        </w:rPr>
        <w:t>Συμμετοχή σε συλλόγους</w:t>
      </w:r>
      <w:r w:rsidRPr="00270200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 xml:space="preserve"> </w:t>
      </w:r>
      <w:r w:rsidRPr="00270200">
        <w:rPr>
          <w:rFonts w:ascii="Arial" w:hAnsi="Arial" w:cs="Arial"/>
          <w:b/>
          <w:color w:val="000000"/>
          <w:sz w:val="32"/>
          <w:szCs w:val="32"/>
          <w:u w:val="single"/>
        </w:rPr>
        <w:t>/ερευνητικά εργαστήρια</w:t>
      </w:r>
    </w:p>
    <w:p w:rsidR="00D40CC4" w:rsidRDefault="008A7C26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Μέλος ΕΝΝΕ ( Ένωση Νοσηλευτών Ελλάδος).</w:t>
      </w:r>
    </w:p>
    <w:p w:rsidR="00F43F25" w:rsidRPr="00F43F25" w:rsidRDefault="008A7C26" w:rsidP="00F43F25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Μέλος ΕΦΥΚΕ (Εταιρεία Φροντίδας Υγείας και Εκπαίδευσης).</w:t>
      </w:r>
    </w:p>
    <w:p w:rsidR="00F43F25" w:rsidRPr="00F43F25" w:rsidRDefault="00F43F25" w:rsidP="00F43F25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F25">
        <w:rPr>
          <w:rFonts w:ascii="Times New Roman" w:hAnsi="Times New Roman" w:cs="Times New Roman"/>
          <w:sz w:val="24"/>
          <w:szCs w:val="24"/>
          <w:lang w:bidi="el-GR"/>
        </w:rPr>
        <w:t xml:space="preserve">Συνεργάτης στο Ερευνητικό εργαστήριο Μαιευτικής ΠΑ.ΔΑ (διεκπεραίωση διοικητικών λειτουργιών εργαστηρίου)  </w:t>
      </w:r>
    </w:p>
    <w:p w:rsidR="008A7C26" w:rsidRDefault="008A7C26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Συμμετοχή σε διοργανώσεις και δραστηριότητες της Φλόγας Βόλου</w:t>
      </w:r>
      <w:r w:rsidR="00E249D6">
        <w:rPr>
          <w:rFonts w:ascii="Times New Roman" w:hAnsi="Times New Roman" w:cs="Times New Roman"/>
          <w:sz w:val="24"/>
          <w:szCs w:val="24"/>
        </w:rPr>
        <w:t>.</w:t>
      </w:r>
    </w:p>
    <w:p w:rsidR="004E0B84" w:rsidRDefault="004E0B84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157" w:rsidRPr="00273157" w:rsidRDefault="00273157" w:rsidP="008235A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73157" w:rsidRPr="00273157" w:rsidSect="002A0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3FF"/>
    <w:multiLevelType w:val="hybridMultilevel"/>
    <w:tmpl w:val="6C0EA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5820"/>
    <w:multiLevelType w:val="hybridMultilevel"/>
    <w:tmpl w:val="FB06A042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AB4"/>
    <w:multiLevelType w:val="hybridMultilevel"/>
    <w:tmpl w:val="2E5E1736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188"/>
    <w:multiLevelType w:val="hybridMultilevel"/>
    <w:tmpl w:val="6EDA2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7456"/>
    <w:multiLevelType w:val="hybridMultilevel"/>
    <w:tmpl w:val="6234D564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50CE"/>
    <w:multiLevelType w:val="hybridMultilevel"/>
    <w:tmpl w:val="62D87464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637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0B63"/>
    <w:multiLevelType w:val="hybridMultilevel"/>
    <w:tmpl w:val="2B5E23F0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A79"/>
    <w:multiLevelType w:val="hybridMultilevel"/>
    <w:tmpl w:val="DBF4D0C6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52827"/>
    <w:multiLevelType w:val="hybridMultilevel"/>
    <w:tmpl w:val="6234D564"/>
    <w:lvl w:ilvl="0" w:tplc="3D00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9"/>
    <w:rsid w:val="000438E9"/>
    <w:rsid w:val="000669E0"/>
    <w:rsid w:val="000B4090"/>
    <w:rsid w:val="001E5842"/>
    <w:rsid w:val="001F5366"/>
    <w:rsid w:val="002277F3"/>
    <w:rsid w:val="00270200"/>
    <w:rsid w:val="00273157"/>
    <w:rsid w:val="002A0832"/>
    <w:rsid w:val="00406496"/>
    <w:rsid w:val="004E0B84"/>
    <w:rsid w:val="005862A8"/>
    <w:rsid w:val="00682212"/>
    <w:rsid w:val="006C0122"/>
    <w:rsid w:val="008139C2"/>
    <w:rsid w:val="008235AC"/>
    <w:rsid w:val="00832FC4"/>
    <w:rsid w:val="008A7C26"/>
    <w:rsid w:val="00A30772"/>
    <w:rsid w:val="00BE5380"/>
    <w:rsid w:val="00CF2DF5"/>
    <w:rsid w:val="00D37174"/>
    <w:rsid w:val="00D40CC4"/>
    <w:rsid w:val="00D83E3B"/>
    <w:rsid w:val="00E249D6"/>
    <w:rsid w:val="00EA04AC"/>
    <w:rsid w:val="00ED512A"/>
    <w:rsid w:val="00EE16A5"/>
    <w:rsid w:val="00F43F25"/>
    <w:rsid w:val="00F7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0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B4090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F43F25"/>
  </w:style>
  <w:style w:type="paragraph" w:styleId="a4">
    <w:name w:val="Balloon Text"/>
    <w:basedOn w:val="a"/>
    <w:link w:val="Char0"/>
    <w:uiPriority w:val="99"/>
    <w:semiHidden/>
    <w:unhideWhenUsed/>
    <w:rsid w:val="00A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0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B4090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F43F25"/>
  </w:style>
  <w:style w:type="paragraph" w:styleId="a4">
    <w:name w:val="Balloon Text"/>
    <w:basedOn w:val="a"/>
    <w:link w:val="Char0"/>
    <w:uiPriority w:val="99"/>
    <w:semiHidden/>
    <w:unhideWhenUsed/>
    <w:rsid w:val="00A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36/jbm.2021.940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deref/http%3A%2F%2Fdx.doi.org%2F10.3390%2Fijerph17113806?_sg%5B0%5D=iNxp-3KmfcFJGmwmAFaZHBCd7lBgziyNDRuQVgalBN4T7opch--jXbcr8oYAyu1gFWd-pkClajiUvuR1sEAGKDcKCw.JXHxGj1lYUhzoTsReGURxtcMV8r9X8bZV05oXFnSvlAnovEqdazWx28ai2LWDB9OND8DnVTifRzB7tFmPzQq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x.doi.org/10.5455/msm.2021.33.188-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5455/msm.2021.33.114-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390/v1308167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2022-01-23T16:46:00Z</dcterms:created>
  <dcterms:modified xsi:type="dcterms:W3CDTF">2022-01-23T16:46:00Z</dcterms:modified>
</cp:coreProperties>
</file>