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ΝΙΚΟΛΑΟΣ ΒΛΑΧΑΔΗΣ</w:t>
      </w:r>
    </w:p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ΙΑΤΡΟΣ ΜΑΙΕΥΤΗΡΑΣ-ΓΥΝΑΙΚΟΛΟΓΟΣ</w:t>
      </w:r>
    </w:p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ΣΥΝΤΟΜΟ ΒΙΟΓΡΑΦΙΚΟ ΣΗΜΕΙΩΜΑ</w:t>
      </w:r>
    </w:p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</w:p>
    <w:p w:rsidR="000F6DC2" w:rsidRPr="000F6DC2" w:rsidRDefault="000F6DC2" w:rsidP="00842EC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Email: </w:t>
      </w:r>
      <w:hyperlink r:id="rId5" w:history="1">
        <w:r w:rsidRPr="000F6DC2">
          <w:rPr>
            <w:rStyle w:val="-"/>
            <w:rFonts w:ascii="Arial" w:eastAsia="Calibri" w:hAnsi="Arial" w:cs="Arial"/>
            <w:color w:val="auto"/>
            <w:u w:val="none"/>
          </w:rPr>
          <w:t>nvlachadis@uniwa.gr</w:t>
        </w:r>
      </w:hyperlink>
    </w:p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Τηλ: 6976658565</w:t>
      </w:r>
    </w:p>
    <w:p w:rsidR="000F6DC2" w:rsidRDefault="000F6DC2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</w:p>
    <w:p w:rsidR="000F6DC2" w:rsidRDefault="000F6DC2" w:rsidP="000F6DC2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l-GR" w:eastAsia="el-GR"/>
        </w:rPr>
        <w:drawing>
          <wp:inline distT="0" distB="0" distL="0" distR="0">
            <wp:extent cx="2527200" cy="3765600"/>
            <wp:effectExtent l="0" t="0" r="6985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37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DC2" w:rsidRPr="000F6DC2" w:rsidRDefault="000F6DC2" w:rsidP="00842EC4">
      <w:pPr>
        <w:spacing w:after="0" w:line="360" w:lineRule="auto"/>
        <w:jc w:val="both"/>
        <w:rPr>
          <w:rFonts w:ascii="Arial" w:eastAsia="Calibri" w:hAnsi="Arial" w:cs="Arial"/>
        </w:rPr>
      </w:pPr>
    </w:p>
    <w:p w:rsidR="00842EC4" w:rsidRPr="00842EC4" w:rsidRDefault="00842EC4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 w:rsidRPr="00842EC4">
        <w:rPr>
          <w:rFonts w:ascii="Arial" w:eastAsia="Calibri" w:hAnsi="Arial" w:cs="Arial"/>
          <w:lang w:val="el-GR"/>
        </w:rPr>
        <w:t>Ο Νικόλαος Βλαχάδης αποφοίτησε με Άριστα από την Ιατρική Σχολή του Εθνικού και Καποδιστριακού Πανεπιστημίου Αθηνών</w:t>
      </w:r>
      <w:r>
        <w:rPr>
          <w:rFonts w:ascii="Arial" w:eastAsia="Calibri" w:hAnsi="Arial" w:cs="Arial"/>
          <w:lang w:val="el-GR"/>
        </w:rPr>
        <w:t xml:space="preserve"> και ειδικεύτηκε στη Μαιευτική-Γυναικολογία στο Νοσοκομείο </w:t>
      </w:r>
      <w:r w:rsidRPr="00842EC4">
        <w:rPr>
          <w:rFonts w:ascii="Arial" w:eastAsia="Calibri" w:hAnsi="Arial" w:cs="Arial"/>
          <w:lang w:val="el-GR"/>
        </w:rPr>
        <w:t>“</w:t>
      </w:r>
      <w:r>
        <w:rPr>
          <w:rFonts w:ascii="Arial" w:eastAsia="Calibri" w:hAnsi="Arial" w:cs="Arial"/>
          <w:lang w:val="el-GR"/>
        </w:rPr>
        <w:t>Λαϊκό</w:t>
      </w:r>
      <w:r w:rsidRPr="00842EC4">
        <w:rPr>
          <w:rFonts w:ascii="Arial" w:eastAsia="Calibri" w:hAnsi="Arial" w:cs="Arial"/>
          <w:lang w:val="el-GR"/>
        </w:rPr>
        <w:t xml:space="preserve">” </w:t>
      </w:r>
      <w:r>
        <w:rPr>
          <w:rFonts w:ascii="Arial" w:eastAsia="Calibri" w:hAnsi="Arial" w:cs="Arial"/>
          <w:lang w:val="el-GR"/>
        </w:rPr>
        <w:t xml:space="preserve">και το Νοσοκομείο </w:t>
      </w:r>
      <w:r w:rsidRPr="00842EC4">
        <w:rPr>
          <w:rFonts w:ascii="Arial" w:eastAsia="Calibri" w:hAnsi="Arial" w:cs="Arial"/>
          <w:lang w:val="el-GR"/>
        </w:rPr>
        <w:t>“</w:t>
      </w:r>
      <w:r>
        <w:rPr>
          <w:rFonts w:ascii="Arial" w:eastAsia="Calibri" w:hAnsi="Arial" w:cs="Arial"/>
          <w:lang w:val="el-GR"/>
        </w:rPr>
        <w:t>Αλεξάνδρα</w:t>
      </w:r>
      <w:r w:rsidRPr="00842EC4">
        <w:rPr>
          <w:rFonts w:ascii="Arial" w:eastAsia="Calibri" w:hAnsi="Arial" w:cs="Arial"/>
          <w:lang w:val="el-GR"/>
        </w:rPr>
        <w:t xml:space="preserve">” </w:t>
      </w:r>
      <w:r>
        <w:rPr>
          <w:rFonts w:ascii="Arial" w:eastAsia="Calibri" w:hAnsi="Arial" w:cs="Arial"/>
          <w:lang w:val="el-GR"/>
        </w:rPr>
        <w:t xml:space="preserve">στην Αθήνα. </w:t>
      </w:r>
    </w:p>
    <w:p w:rsidR="00842EC4" w:rsidRDefault="00842EC4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Έλαβε Μεταπτυχιακό Δίπλωμα στη Δημόσια Υγεία από την Εθνική Σχολή Δημόσιας Υγείας με βαθμό Άριστα και θέμα μεταπτυχιακής διπλωματικής εργασίας το Σακχαρώδη Διαβήτη Κύησης. </w:t>
      </w:r>
    </w:p>
    <w:p w:rsidR="00842EC4" w:rsidRDefault="00842EC4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Στη συνέχεια, έλαβε Μεταπτυχιακό Δίπλωμα στην </w:t>
      </w:r>
      <w:r w:rsidRPr="00842EC4">
        <w:rPr>
          <w:rFonts w:ascii="Arial" w:eastAsia="Calibri" w:hAnsi="Arial" w:cs="Arial"/>
          <w:lang w:val="el-GR"/>
        </w:rPr>
        <w:t>“</w:t>
      </w:r>
      <w:r>
        <w:rPr>
          <w:rFonts w:ascii="Arial" w:eastAsia="Calibri" w:hAnsi="Arial" w:cs="Arial"/>
          <w:lang w:val="el-GR"/>
        </w:rPr>
        <w:t>Έρευνα στη Γυναικεία Αναπαραγωγή</w:t>
      </w:r>
      <w:r w:rsidRPr="00842EC4">
        <w:rPr>
          <w:rFonts w:ascii="Arial" w:eastAsia="Calibri" w:hAnsi="Arial" w:cs="Arial"/>
          <w:lang w:val="el-GR"/>
        </w:rPr>
        <w:t xml:space="preserve">” </w:t>
      </w:r>
      <w:r>
        <w:rPr>
          <w:rFonts w:ascii="Arial" w:eastAsia="Calibri" w:hAnsi="Arial" w:cs="Arial"/>
          <w:lang w:val="el-GR"/>
        </w:rPr>
        <w:t xml:space="preserve">από την Ιατρική Σχολή του Εθνικού και Καποδιστριακού Πανεπιστημίου Αθηνών με βαθμό Άριστα. </w:t>
      </w:r>
    </w:p>
    <w:p w:rsidR="0078781E" w:rsidRDefault="0078781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lastRenderedPageBreak/>
        <w:t xml:space="preserve">Είναι Αριστούχος Διδάκτωρ της Ιατρικής Σχολής του Εθνικού και Καποδιστριακού Πανεπιστημίου Αθηνών με θέμα διατριβής τη Γενετική Επιδημιολογία των αποβολών και των αποτυχιών εμφύτευσης μετά εξωσωματική γονιμοποίηση. </w:t>
      </w:r>
    </w:p>
    <w:p w:rsidR="005B079E" w:rsidRDefault="005B079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Εργάζεται στο Εθνικό Σύστημα Υγείας ως Μαιευτήρας-Γυναικολόγος με βαθμό Επιμελητή Α΄. </w:t>
      </w:r>
    </w:p>
    <w:p w:rsidR="005B079E" w:rsidRDefault="005B079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Έχει μετεκπαιδευτεί στην </w:t>
      </w:r>
      <w:r w:rsidR="00D36D92">
        <w:rPr>
          <w:rFonts w:ascii="Arial" w:eastAsia="Calibri" w:hAnsi="Arial" w:cs="Arial"/>
          <w:lang w:val="el-GR"/>
        </w:rPr>
        <w:t xml:space="preserve">Μαιευτική και Γυναικολογική </w:t>
      </w:r>
      <w:r>
        <w:rPr>
          <w:rFonts w:ascii="Arial" w:eastAsia="Calibri" w:hAnsi="Arial" w:cs="Arial"/>
          <w:lang w:val="el-GR"/>
        </w:rPr>
        <w:t xml:space="preserve">Υπερηχογραφία και την Εμβρυομητρική Ιατρική στο Νοσοκομείο </w:t>
      </w:r>
      <w:r w:rsidRPr="005B079E">
        <w:rPr>
          <w:rFonts w:ascii="Arial" w:eastAsia="Calibri" w:hAnsi="Arial" w:cs="Arial"/>
          <w:lang w:val="el-GR"/>
        </w:rPr>
        <w:t>“</w:t>
      </w:r>
      <w:r>
        <w:rPr>
          <w:rFonts w:ascii="Arial" w:eastAsia="Calibri" w:hAnsi="Arial" w:cs="Arial"/>
          <w:lang w:val="el-GR"/>
        </w:rPr>
        <w:t>Έλενα Βενιζέλου</w:t>
      </w:r>
      <w:r w:rsidRPr="005B079E">
        <w:rPr>
          <w:rFonts w:ascii="Arial" w:eastAsia="Calibri" w:hAnsi="Arial" w:cs="Arial"/>
          <w:lang w:val="el-GR"/>
        </w:rPr>
        <w:t xml:space="preserve">” </w:t>
      </w:r>
      <w:r>
        <w:rPr>
          <w:rFonts w:ascii="Arial" w:eastAsia="Calibri" w:hAnsi="Arial" w:cs="Arial"/>
          <w:lang w:val="el-GR"/>
        </w:rPr>
        <w:t xml:space="preserve">στην Αθήνα. </w:t>
      </w:r>
    </w:p>
    <w:p w:rsidR="005B079E" w:rsidRPr="005B079E" w:rsidRDefault="005B079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Έχει παρακολουθήσει και συμμετάσχει σε περισσότερα από 300 ελληνικά και διεθνή ιατρικά επιστημονικά συνέδρια και σεμινάρια. </w:t>
      </w:r>
    </w:p>
    <w:p w:rsidR="0078781E" w:rsidRDefault="0078781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Το ερευνητικό και συγγραφικό του έργο περιλαμβάνει περισσότερες από 300 δημοσιεύσεις σε επιστημονικά περιοδικά και πρακτικά ιατρικών συνεδρίων</w:t>
      </w:r>
      <w:r w:rsidR="00D36D92">
        <w:rPr>
          <w:rFonts w:ascii="Arial" w:eastAsia="Calibri" w:hAnsi="Arial" w:cs="Arial"/>
          <w:lang w:val="el-GR"/>
        </w:rPr>
        <w:t xml:space="preserve">, με περισσότερες από 1.300 παραθέσεις. </w:t>
      </w:r>
    </w:p>
    <w:p w:rsidR="0005062C" w:rsidRPr="0005062C" w:rsidRDefault="0005062C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Στα ερευνητικά του ενδιαφέροντα περιλαμβάνονται η Επιδημιολογία και η Παθολογία της κύησης, η Εμβρυομητρική Ιατρική, και η Ενδοκρινολογία της Αναπαραγωγής. </w:t>
      </w:r>
    </w:p>
    <w:p w:rsidR="0078781E" w:rsidRDefault="005B079E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Τα τελευταία 10 έτη διδάσκει προπτυχιακά και μεταπτυχιακά μαθήματα Μαιευτικής, Γυναικολογίας, Επιδημιολογίας, Βιοστατιστικής, και Πληθυσμιακής Γενετικής στο Πανεπιστήμιο Δυτικής Αττικής και την Ιατρική Σχολή του Εθνικού και Καποδιστριακού Πανεπιστημίου Αθηνών. </w:t>
      </w:r>
    </w:p>
    <w:p w:rsidR="00842EC4" w:rsidRPr="00842EC4" w:rsidRDefault="00842EC4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</w:p>
    <w:p w:rsidR="00842EC4" w:rsidRPr="00842EC4" w:rsidRDefault="00842EC4" w:rsidP="00842EC4">
      <w:pPr>
        <w:spacing w:after="0" w:line="360" w:lineRule="auto"/>
        <w:ind w:left="720"/>
        <w:jc w:val="both"/>
        <w:rPr>
          <w:rFonts w:ascii="Arial" w:eastAsia="Calibri" w:hAnsi="Arial" w:cs="Arial"/>
          <w:lang w:val="el-GR"/>
        </w:rPr>
      </w:pPr>
    </w:p>
    <w:p w:rsidR="00842EC4" w:rsidRPr="00842EC4" w:rsidRDefault="00842EC4" w:rsidP="00842EC4">
      <w:pPr>
        <w:spacing w:after="0" w:line="360" w:lineRule="auto"/>
        <w:jc w:val="both"/>
        <w:rPr>
          <w:rFonts w:ascii="Arial" w:eastAsia="Calibri" w:hAnsi="Arial" w:cs="Arial"/>
          <w:lang w:val="el-GR"/>
        </w:rPr>
      </w:pPr>
    </w:p>
    <w:p w:rsidR="00214CDB" w:rsidRPr="00842EC4" w:rsidRDefault="00214CDB">
      <w:pPr>
        <w:rPr>
          <w:lang w:val="el-GR"/>
        </w:rPr>
      </w:pPr>
    </w:p>
    <w:sectPr w:rsidR="00214CDB" w:rsidRPr="00842EC4" w:rsidSect="00842EC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B0"/>
    <w:multiLevelType w:val="hybridMultilevel"/>
    <w:tmpl w:val="760871DC"/>
    <w:lvl w:ilvl="0" w:tplc="F5402B5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6379"/>
    <w:multiLevelType w:val="hybridMultilevel"/>
    <w:tmpl w:val="8A30CABC"/>
    <w:lvl w:ilvl="0" w:tplc="52B2F48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544"/>
    <w:multiLevelType w:val="hybridMultilevel"/>
    <w:tmpl w:val="50E61B52"/>
    <w:lvl w:ilvl="0" w:tplc="CCAA5450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20F4"/>
    <w:multiLevelType w:val="hybridMultilevel"/>
    <w:tmpl w:val="C1FC6D86"/>
    <w:lvl w:ilvl="0" w:tplc="5A3C45E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4861"/>
    <w:multiLevelType w:val="hybridMultilevel"/>
    <w:tmpl w:val="AE9E5038"/>
    <w:lvl w:ilvl="0" w:tplc="7C08D1DE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040E"/>
    <w:multiLevelType w:val="hybridMultilevel"/>
    <w:tmpl w:val="1210401A"/>
    <w:lvl w:ilvl="0" w:tplc="1B7CDF96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154C25"/>
    <w:multiLevelType w:val="hybridMultilevel"/>
    <w:tmpl w:val="4CA4932A"/>
    <w:lvl w:ilvl="0" w:tplc="17625DA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85EF8"/>
    <w:multiLevelType w:val="hybridMultilevel"/>
    <w:tmpl w:val="67828744"/>
    <w:lvl w:ilvl="0" w:tplc="B2E0CF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3895"/>
    <w:multiLevelType w:val="hybridMultilevel"/>
    <w:tmpl w:val="B2C6C7D6"/>
    <w:lvl w:ilvl="0" w:tplc="12BAB6EA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5BFF"/>
    <w:multiLevelType w:val="hybridMultilevel"/>
    <w:tmpl w:val="99745E80"/>
    <w:lvl w:ilvl="0" w:tplc="7A98AEB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45C1C"/>
    <w:multiLevelType w:val="hybridMultilevel"/>
    <w:tmpl w:val="CB9A917A"/>
    <w:lvl w:ilvl="0" w:tplc="EF18FB7E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584E54"/>
    <w:multiLevelType w:val="hybridMultilevel"/>
    <w:tmpl w:val="42622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C4724"/>
    <w:multiLevelType w:val="hybridMultilevel"/>
    <w:tmpl w:val="EA124D66"/>
    <w:lvl w:ilvl="0" w:tplc="AF00113E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638B2"/>
    <w:multiLevelType w:val="hybridMultilevel"/>
    <w:tmpl w:val="0DDAA634"/>
    <w:lvl w:ilvl="0" w:tplc="04080001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2163E"/>
    <w:multiLevelType w:val="hybridMultilevel"/>
    <w:tmpl w:val="23D4CCCC"/>
    <w:lvl w:ilvl="0" w:tplc="5680E51C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12EDB"/>
    <w:multiLevelType w:val="hybridMultilevel"/>
    <w:tmpl w:val="01E27E2E"/>
    <w:lvl w:ilvl="0" w:tplc="E390CAB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C48B4"/>
    <w:multiLevelType w:val="hybridMultilevel"/>
    <w:tmpl w:val="9432D32A"/>
    <w:lvl w:ilvl="0" w:tplc="B1E2C42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86D42"/>
    <w:multiLevelType w:val="hybridMultilevel"/>
    <w:tmpl w:val="3FF4FF9A"/>
    <w:lvl w:ilvl="0" w:tplc="49C47836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63C3C"/>
    <w:multiLevelType w:val="hybridMultilevel"/>
    <w:tmpl w:val="52FE53DC"/>
    <w:lvl w:ilvl="0" w:tplc="0C94C7AE">
      <w:start w:val="1"/>
      <w:numFmt w:val="decimal"/>
      <w:lvlText w:val="%1)"/>
      <w:lvlJc w:val="left"/>
      <w:pPr>
        <w:ind w:left="851" w:hanging="567"/>
      </w:pPr>
      <w:rPr>
        <w:rFonts w:hint="default"/>
        <w:b/>
        <w:bCs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2535D"/>
    <w:multiLevelType w:val="hybridMultilevel"/>
    <w:tmpl w:val="DA42CC5E"/>
    <w:lvl w:ilvl="0" w:tplc="716214FE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833D3"/>
    <w:multiLevelType w:val="hybridMultilevel"/>
    <w:tmpl w:val="96C6CDA8"/>
    <w:lvl w:ilvl="0" w:tplc="9042AB8C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C4"/>
    <w:rsid w:val="00002849"/>
    <w:rsid w:val="0005062C"/>
    <w:rsid w:val="000F6DC2"/>
    <w:rsid w:val="00214CDB"/>
    <w:rsid w:val="00331CC3"/>
    <w:rsid w:val="005514DE"/>
    <w:rsid w:val="005B079E"/>
    <w:rsid w:val="00620E51"/>
    <w:rsid w:val="0078781E"/>
    <w:rsid w:val="00842EC4"/>
    <w:rsid w:val="00D3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6D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DC2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6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vlachadis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2022-12-02T11:18:00Z</dcterms:created>
  <dcterms:modified xsi:type="dcterms:W3CDTF">2022-12-02T11:18:00Z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72e2f82a-8285-4125-9b4a-04ba9337c9e4</vt:lpwstr>
  </property>
</Properties>
</file>